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64C61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E16497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>,</w:t>
      </w:r>
      <w:r w:rsidR="00E16497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>er,</w:t>
      </w:r>
      <w:r w:rsidR="00E16497">
        <w:rPr>
          <w:rFonts w:ascii="Bookman Old Style" w:hAnsi="Bookman Old Style" w:cs="Arial"/>
          <w:b/>
          <w:i/>
        </w:rPr>
        <w:t xml:space="preserve"> Çevre ve Sağlık, Sanayi ve Ticaret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864C61">
        <w:rPr>
          <w:rFonts w:ascii="Bookman Old Style" w:hAnsi="Bookman Old Style" w:cs="Times New Roman"/>
          <w:b/>
          <w:i/>
        </w:rPr>
        <w:t>22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864C61">
        <w:rPr>
          <w:rFonts w:ascii="Bookman Old Style" w:hAnsi="Bookman Old Style" w:cs="Arial"/>
          <w:b/>
          <w:i/>
        </w:rPr>
        <w:t>16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E16497">
        <w:rPr>
          <w:rFonts w:ascii="Bookman Old Style" w:hAnsi="Bookman Old Style" w:cs="Arial"/>
          <w:b/>
          <w:i/>
        </w:rPr>
        <w:t>1</w:t>
      </w:r>
      <w:r w:rsidR="00864C61">
        <w:rPr>
          <w:rFonts w:ascii="Bookman Old Style" w:hAnsi="Bookman Old Style" w:cs="Arial"/>
          <w:b/>
          <w:i/>
        </w:rPr>
        <w:t>8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40017B">
        <w:rPr>
          <w:rFonts w:ascii="Bookman Old Style" w:hAnsi="Bookman Old Style" w:cs="Arial"/>
          <w:b/>
          <w:i/>
        </w:rPr>
        <w:t>1</w:t>
      </w:r>
      <w:r w:rsidR="00864C61">
        <w:rPr>
          <w:rFonts w:ascii="Bookman Old Style" w:hAnsi="Bookman Old Style" w:cs="Arial"/>
          <w:b/>
          <w:i/>
        </w:rPr>
        <w:t>5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864C61">
        <w:rPr>
          <w:rFonts w:ascii="Bookman Old Style" w:hAnsi="Bookman Old Style" w:cs="Arial"/>
          <w:b/>
          <w:i/>
        </w:rPr>
        <w:t xml:space="preserve">5 </w:t>
      </w:r>
      <w:r w:rsidR="0048637E">
        <w:rPr>
          <w:rFonts w:ascii="Bookman Old Style" w:hAnsi="Bookman Old Style" w:cs="Arial"/>
          <w:b/>
          <w:i/>
        </w:rPr>
        <w:t xml:space="preserve"> 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2222D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864C61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F027B6">
        <w:rPr>
          <w:rFonts w:ascii="Bookman Old Style" w:hAnsi="Bookman Old Style"/>
          <w:b/>
          <w:sz w:val="23"/>
          <w:szCs w:val="23"/>
        </w:rPr>
        <w:tab/>
      </w:r>
      <w:r w:rsidRPr="00864C61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864C61">
        <w:rPr>
          <w:rFonts w:ascii="Bookman Old Style" w:hAnsi="Bookman Old Style"/>
          <w:b/>
          <w:i/>
          <w:sz w:val="24"/>
          <w:szCs w:val="24"/>
        </w:rPr>
        <w:t>nin</w:t>
      </w:r>
      <w:r w:rsidR="0028392A" w:rsidRPr="00864C6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>02</w:t>
      </w:r>
      <w:r w:rsidR="00D0567A" w:rsidRPr="00864C61">
        <w:rPr>
          <w:rFonts w:ascii="Bookman Old Style" w:hAnsi="Bookman Old Style"/>
          <w:b/>
          <w:bCs/>
          <w:i/>
          <w:sz w:val="24"/>
          <w:szCs w:val="24"/>
        </w:rPr>
        <w:t>.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0</w:t>
      </w:r>
      <w:r w:rsidR="00864C61" w:rsidRPr="00864C61">
        <w:rPr>
          <w:rFonts w:ascii="Bookman Old Style" w:hAnsi="Bookman Old Style"/>
          <w:b/>
          <w:bCs/>
          <w:i/>
          <w:sz w:val="24"/>
          <w:szCs w:val="24"/>
        </w:rPr>
        <w:t>5</w:t>
      </w:r>
      <w:r w:rsidR="00C678ED" w:rsidRPr="00864C61">
        <w:rPr>
          <w:rFonts w:ascii="Bookman Old Style" w:hAnsi="Bookman Old Style"/>
          <w:b/>
          <w:bCs/>
          <w:i/>
          <w:sz w:val="24"/>
          <w:szCs w:val="24"/>
        </w:rPr>
        <w:t>.20</w:t>
      </w:r>
      <w:r w:rsidR="0028392A" w:rsidRPr="00864C61">
        <w:rPr>
          <w:rFonts w:ascii="Bookman Old Style" w:hAnsi="Bookman Old Style"/>
          <w:b/>
          <w:bCs/>
          <w:i/>
          <w:sz w:val="24"/>
          <w:szCs w:val="24"/>
        </w:rPr>
        <w:t>2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4</w:t>
      </w:r>
      <w:r w:rsidR="0098356D" w:rsidRPr="00864C61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864C61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1A1071" w:rsidRPr="00864C61">
        <w:rPr>
          <w:rFonts w:ascii="Bookman Old Style" w:hAnsi="Bookman Old Style"/>
          <w:b/>
          <w:i/>
          <w:sz w:val="24"/>
          <w:szCs w:val="24"/>
        </w:rPr>
        <w:t>0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>82</w:t>
      </w:r>
      <w:r w:rsidR="00070585" w:rsidRPr="00864C61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864C61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DF6AA9" w:rsidRPr="00864C61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864C61" w:rsidRPr="00864C61" w:rsidRDefault="00792DAC" w:rsidP="00864C61">
      <w:pPr>
        <w:ind w:firstLine="709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 xml:space="preserve">Yerinde yapılan incelemeler neticesinde; 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 xml:space="preserve">İlimiz Çaycuma İlçesi, Hacılar Köyü hudutları dahilinde bulunan, kadastroda 161 ada, 295 parsel numarası ile kayıtlı taşınmaz üzerinde “Depolama Alanı” amaçlı 1/5000 Ölçekli Nazım İmar Planı ile 1/1000 ölçekli Uygulama İmar Planı yapılması için İdaremize talepte bulunulmaş, İdaremizce yapılan değerlendirme sonucunda ekli rapor tanzim edilmiştir. </w:t>
      </w:r>
    </w:p>
    <w:p w:rsidR="00792DAC" w:rsidRPr="00864C61" w:rsidRDefault="00864C61" w:rsidP="00864C61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>Mekansal Planlar Yapım Yönetmeliğinin 7. bölümünün 24. maddesine göre hazırlanan parsellere ait, 1/5000 ölçekli Nazım İmar Planı ve 1/1000 ölçekli Uygulama İmar Planı</w:t>
      </w:r>
      <w:r w:rsidR="000360A9">
        <w:rPr>
          <w:rFonts w:ascii="Bookman Old Style" w:hAnsi="Bookman Old Style"/>
          <w:b/>
          <w:i/>
          <w:sz w:val="24"/>
          <w:szCs w:val="24"/>
        </w:rPr>
        <w:t xml:space="preserve"> ile ilgili incelemeler devam ettiğinden önümüzdeki aylarda konunun yeniden görüşülmesine. </w:t>
      </w:r>
    </w:p>
    <w:p w:rsidR="001B1D2A" w:rsidRPr="00864C61" w:rsidRDefault="00E16497" w:rsidP="00792DAC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864C61">
        <w:rPr>
          <w:rFonts w:ascii="Bookman Old Style" w:eastAsia="Batang" w:hAnsi="Bookman Old Style"/>
          <w:b/>
          <w:i/>
          <w:sz w:val="24"/>
          <w:szCs w:val="24"/>
        </w:rPr>
        <w:t xml:space="preserve"> 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571FC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864C61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Gereğini İl Genel Meclisinin takdirlerine sunarız. ..../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Pr="00864C61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/202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  <w:r w:rsidR="00547043" w:rsidRPr="001D5107">
        <w:rPr>
          <w:rFonts w:ascii="Bookman Old Style" w:hAnsi="Bookman Old Style" w:cs="Times New Roman"/>
          <w:b/>
          <w:i/>
        </w:rPr>
        <w:t xml:space="preserve">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E1649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E164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E16497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40017B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0017B" w:rsidRDefault="0040017B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>Aydın ARABACI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="003F7F29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="003F7F29"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3F7F29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 w:rsidR="00E16497">
        <w:rPr>
          <w:rFonts w:ascii="Bookman Old Style" w:hAnsi="Bookman Old Style" w:cs="Times New Roman"/>
          <w:b/>
          <w:i/>
        </w:rPr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lastRenderedPageBreak/>
        <w:tab/>
      </w:r>
      <w:r w:rsidRPr="001D5107">
        <w:rPr>
          <w:rFonts w:ascii="Bookman Old Style" w:hAnsi="Bookman Old Style" w:cs="Times New Roman"/>
        </w:rPr>
        <w:tab/>
      </w:r>
      <w:r w:rsidR="003F7F29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64C61" w:rsidRDefault="00864C61" w:rsidP="00864C61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Köylere Yönelik Hizmetler, Çevre ve Sağlık, Sanayi ve Ticaret Komisyonlarının ortalaşa hazırlamış oldukları </w:t>
      </w:r>
      <w:r>
        <w:rPr>
          <w:rFonts w:ascii="Bookman Old Style" w:hAnsi="Bookman Old Style" w:cs="Times New Roman"/>
          <w:b/>
          <w:i/>
        </w:rPr>
        <w:t>22</w:t>
      </w:r>
      <w:r>
        <w:rPr>
          <w:rFonts w:ascii="Bookman Old Style" w:hAnsi="Bookman Old Style" w:cs="Arial"/>
          <w:b/>
          <w:i/>
        </w:rPr>
        <w:t xml:space="preserve"> – 16 – 18 – 15 – 5  sayılı raporlarının 2. Sayfasıdır.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8637E" w:rsidRDefault="0048637E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 xml:space="preserve">      </w:t>
      </w:r>
      <w:r>
        <w:rPr>
          <w:rFonts w:ascii="Bookman Old Style" w:hAnsi="Bookman Old Style" w:cs="Times New Roman"/>
          <w:b/>
          <w:i/>
          <w:iCs/>
        </w:rPr>
        <w:t xml:space="preserve">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3F7F29">
        <w:rPr>
          <w:rFonts w:ascii="Bookman Old Style" w:hAnsi="Bookman Old Style" w:cs="Times New Roman"/>
          <w:b/>
          <w:i/>
          <w:iCs/>
        </w:rPr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E1649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</w:t>
      </w:r>
      <w:r w:rsidR="00E16497"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="00E16497"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3F7F29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278BD" w:rsidRDefault="00C278BD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64C61" w:rsidRDefault="00864C61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E16497" w:rsidRDefault="00E16497" w:rsidP="00E1649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E16497" w:rsidRDefault="00E16497" w:rsidP="00E16497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864C61" w:rsidRPr="00E16497" w:rsidRDefault="00864C61" w:rsidP="00E16497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>Mustafa YUMURTACI</w:t>
      </w:r>
    </w:p>
    <w:p w:rsidR="00E16497" w:rsidRPr="00E16497" w:rsidRDefault="00E16497" w:rsidP="00E16497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864C61" w:rsidRPr="00E16497" w:rsidRDefault="00864C61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E16497" w:rsidRDefault="003F7F29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 w:rsidR="003F7F29"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E164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47A" w:rsidRDefault="004F747A" w:rsidP="005C41D9">
      <w:pPr>
        <w:spacing w:after="0" w:line="240" w:lineRule="auto"/>
      </w:pPr>
      <w:r>
        <w:separator/>
      </w:r>
    </w:p>
  </w:endnote>
  <w:endnote w:type="continuationSeparator" w:id="1">
    <w:p w:rsidR="004F747A" w:rsidRDefault="004F747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47A" w:rsidRDefault="004F747A" w:rsidP="005C41D9">
      <w:pPr>
        <w:spacing w:after="0" w:line="240" w:lineRule="auto"/>
      </w:pPr>
      <w:r>
        <w:separator/>
      </w:r>
    </w:p>
  </w:footnote>
  <w:footnote w:type="continuationSeparator" w:id="1">
    <w:p w:rsidR="004F747A" w:rsidRDefault="004F747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083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360A9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94A"/>
    <w:rsid w:val="00344C93"/>
    <w:rsid w:val="00346168"/>
    <w:rsid w:val="003552EA"/>
    <w:rsid w:val="003559B6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3D2C"/>
    <w:rsid w:val="004F6194"/>
    <w:rsid w:val="004F6A56"/>
    <w:rsid w:val="004F704E"/>
    <w:rsid w:val="004F747A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2696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976E0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1B5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4139B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C7A0B"/>
    <w:rsid w:val="00BD50F9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8F56-985C-4CB9-A795-EF5C2E07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2024-06-24T10:44:00Z</dcterms:created>
  <dcterms:modified xsi:type="dcterms:W3CDTF">2024-06-24T10:44:00Z</dcterms:modified>
</cp:coreProperties>
</file>